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AA0DD4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18.08.2016</w:t>
      </w:r>
      <w:r w:rsidR="00E81E6F">
        <w:rPr>
          <w:b/>
          <w:bCs/>
        </w:rPr>
        <w:t xml:space="preserve">  </w:t>
      </w:r>
      <w:r w:rsidR="00E81E6F" w:rsidRPr="006772FD">
        <w:rPr>
          <w:b/>
          <w:bCs/>
        </w:rPr>
        <w:t>№</w:t>
      </w:r>
      <w:r>
        <w:rPr>
          <w:b/>
          <w:bCs/>
        </w:rPr>
        <w:t xml:space="preserve"> 117/13</w:t>
      </w:r>
      <w:r w:rsidR="00E81E6F"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EA74E6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proofErr w:type="gramStart"/>
      <w:r w:rsidRPr="00EA74E6">
        <w:rPr>
          <w:sz w:val="26"/>
          <w:szCs w:val="26"/>
        </w:rPr>
        <w:t>В соответствии с Бюджетным кодексом Российской Федерации,</w:t>
      </w:r>
      <w:r w:rsidR="0019570A" w:rsidRPr="00EA74E6">
        <w:rPr>
          <w:sz w:val="26"/>
          <w:szCs w:val="26"/>
        </w:rPr>
        <w:t xml:space="preserve"> </w:t>
      </w:r>
      <w:r w:rsidR="00350AD4" w:rsidRPr="00EA74E6">
        <w:rPr>
          <w:sz w:val="26"/>
          <w:szCs w:val="26"/>
        </w:rPr>
        <w:t>Законом Московской области №105/2016-ОЗ от 13.07.2016 "О внесении изменений в закон Московской области "О бюджете Московской области  на 2016 год и на плановый период 2017 и 2018 годов.", Постановлением Правительства Московской области №440/19 от 14.06.2016 "О внесении изменений в государственную программу Московской области "Эффективная власть" на 2014-2018 годы", Постановлением Правительства Московской</w:t>
      </w:r>
      <w:proofErr w:type="gramEnd"/>
      <w:r w:rsidR="00350AD4" w:rsidRPr="00EA74E6">
        <w:rPr>
          <w:sz w:val="26"/>
          <w:szCs w:val="26"/>
        </w:rPr>
        <w:t xml:space="preserve"> </w:t>
      </w:r>
      <w:proofErr w:type="gramStart"/>
      <w:r w:rsidR="00350AD4" w:rsidRPr="00EA74E6">
        <w:rPr>
          <w:sz w:val="26"/>
          <w:szCs w:val="26"/>
        </w:rPr>
        <w:t xml:space="preserve">области №442/19 от 14.06.2016 "О внесении изменений в государственную программу Московской области "Социальная защита населения Московской области" на 2014-2018 годы", </w:t>
      </w:r>
      <w:r w:rsidR="00567477" w:rsidRPr="00EA74E6">
        <w:rPr>
          <w:sz w:val="26"/>
          <w:szCs w:val="26"/>
        </w:rPr>
        <w:t>Решением Совета депутатов города Лыткарино №</w:t>
      </w:r>
      <w:r w:rsidR="00AA0DD4">
        <w:rPr>
          <w:sz w:val="26"/>
          <w:szCs w:val="26"/>
        </w:rPr>
        <w:t>116/13</w:t>
      </w:r>
      <w:r w:rsidR="00567477" w:rsidRPr="00EA74E6">
        <w:rPr>
          <w:sz w:val="26"/>
          <w:szCs w:val="26"/>
        </w:rPr>
        <w:t xml:space="preserve"> от </w:t>
      </w:r>
      <w:r w:rsidR="00EA74E6" w:rsidRPr="00EA74E6">
        <w:rPr>
          <w:sz w:val="26"/>
          <w:szCs w:val="26"/>
        </w:rPr>
        <w:t>1</w:t>
      </w:r>
      <w:r w:rsidR="00AA0DD4">
        <w:rPr>
          <w:sz w:val="26"/>
          <w:szCs w:val="26"/>
        </w:rPr>
        <w:t>8</w:t>
      </w:r>
      <w:r w:rsidR="00EA74E6" w:rsidRPr="00EA74E6">
        <w:rPr>
          <w:sz w:val="26"/>
          <w:szCs w:val="26"/>
        </w:rPr>
        <w:t>.08.</w:t>
      </w:r>
      <w:r w:rsidR="00567477" w:rsidRPr="00EA74E6">
        <w:rPr>
          <w:sz w:val="26"/>
          <w:szCs w:val="26"/>
        </w:rPr>
        <w:t>2016 «О дополнительных мерах социальной поддержки отдельных категорий граждан</w:t>
      </w:r>
      <w:r w:rsidR="00EA74E6" w:rsidRPr="00EA74E6">
        <w:rPr>
          <w:sz w:val="26"/>
          <w:szCs w:val="26"/>
        </w:rPr>
        <w:t xml:space="preserve"> в городе Лыткарино в 2016</w:t>
      </w:r>
      <w:r w:rsidR="00762FCB">
        <w:rPr>
          <w:sz w:val="26"/>
          <w:szCs w:val="26"/>
        </w:rPr>
        <w:t xml:space="preserve"> </w:t>
      </w:r>
      <w:bookmarkStart w:id="0" w:name="_GoBack"/>
      <w:bookmarkEnd w:id="0"/>
      <w:r w:rsidR="00EA74E6" w:rsidRPr="00EA74E6">
        <w:rPr>
          <w:sz w:val="26"/>
          <w:szCs w:val="26"/>
        </w:rPr>
        <w:t xml:space="preserve">году», </w:t>
      </w:r>
      <w:r w:rsidR="00A30E4C" w:rsidRPr="00EA74E6">
        <w:rPr>
          <w:kern w:val="16"/>
          <w:sz w:val="26"/>
          <w:szCs w:val="26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  <w:proofErr w:type="gramEnd"/>
    </w:p>
    <w:p w:rsidR="0019570A" w:rsidRPr="00EA74E6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</w:t>
      </w:r>
      <w:r w:rsidR="006C5959">
        <w:rPr>
          <w:bCs/>
          <w:sz w:val="26"/>
          <w:szCs w:val="26"/>
        </w:rPr>
        <w:t xml:space="preserve">                </w:t>
      </w:r>
      <w:r w:rsidRPr="00A30E4C">
        <w:rPr>
          <w:bCs/>
          <w:sz w:val="26"/>
          <w:szCs w:val="26"/>
        </w:rPr>
        <w:t xml:space="preserve">                  </w:t>
      </w:r>
      <w:proofErr w:type="spellStart"/>
      <w:r w:rsidRPr="00A30E4C">
        <w:rPr>
          <w:bCs/>
          <w:sz w:val="26"/>
          <w:szCs w:val="26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Pr="00AA0DD4" w:rsidRDefault="00E81E6F" w:rsidP="00203383">
      <w:pPr>
        <w:pStyle w:val="a3"/>
        <w:ind w:firstLine="540"/>
        <w:jc w:val="right"/>
        <w:rPr>
          <w:rFonts w:ascii="Times New Roman" w:eastAsia="Batang" w:hAnsi="Times New Roman" w:cs="Times New Roman"/>
          <w:sz w:val="24"/>
        </w:rPr>
      </w:pPr>
      <w:r w:rsidRPr="00AA0DD4">
        <w:rPr>
          <w:rFonts w:ascii="Times New Roman" w:eastAsia="Batang" w:hAnsi="Times New Roman" w:cs="Times New Roman"/>
          <w:sz w:val="24"/>
        </w:rPr>
        <w:lastRenderedPageBreak/>
        <w:t>Утверждено</w:t>
      </w:r>
    </w:p>
    <w:p w:rsidR="00E81E6F" w:rsidRPr="00AA0DD4" w:rsidRDefault="00E81E6F" w:rsidP="00203383">
      <w:pPr>
        <w:pStyle w:val="a3"/>
        <w:ind w:firstLine="540"/>
        <w:jc w:val="right"/>
        <w:rPr>
          <w:rFonts w:ascii="Times New Roman" w:eastAsia="Batang" w:hAnsi="Times New Roman" w:cs="Times New Roman"/>
          <w:sz w:val="24"/>
        </w:rPr>
      </w:pPr>
      <w:r w:rsidRPr="00AA0DD4">
        <w:rPr>
          <w:rFonts w:ascii="Times New Roman" w:eastAsia="Batang" w:hAnsi="Times New Roman" w:cs="Times New Roman"/>
          <w:sz w:val="24"/>
        </w:rPr>
        <w:t>Решением Совета депутатов города Лыткарино</w:t>
      </w:r>
    </w:p>
    <w:p w:rsidR="00E81E6F" w:rsidRPr="00AA0DD4" w:rsidRDefault="00E81E6F" w:rsidP="00203383">
      <w:pPr>
        <w:pStyle w:val="a3"/>
        <w:ind w:firstLine="540"/>
        <w:jc w:val="right"/>
        <w:rPr>
          <w:rFonts w:ascii="Times New Roman" w:eastAsia="Batang" w:hAnsi="Times New Roman" w:cs="Times New Roman"/>
          <w:sz w:val="24"/>
        </w:rPr>
      </w:pPr>
      <w:r w:rsidRPr="00AA0DD4">
        <w:rPr>
          <w:rFonts w:ascii="Times New Roman" w:eastAsia="Batang" w:hAnsi="Times New Roman" w:cs="Times New Roman"/>
          <w:sz w:val="24"/>
        </w:rPr>
        <w:t xml:space="preserve">от </w:t>
      </w:r>
      <w:r w:rsidR="00AA0DD4" w:rsidRPr="00AA0DD4">
        <w:rPr>
          <w:rFonts w:ascii="Times New Roman" w:eastAsia="Batang" w:hAnsi="Times New Roman" w:cs="Times New Roman"/>
          <w:sz w:val="24"/>
        </w:rPr>
        <w:t xml:space="preserve">18.08.2016 </w:t>
      </w:r>
      <w:r w:rsidRPr="00AA0DD4">
        <w:rPr>
          <w:rFonts w:ascii="Times New Roman" w:eastAsia="Batang" w:hAnsi="Times New Roman" w:cs="Times New Roman"/>
          <w:sz w:val="24"/>
        </w:rPr>
        <w:t xml:space="preserve"> №</w:t>
      </w:r>
      <w:r w:rsidR="00AA0DD4" w:rsidRPr="00AA0DD4">
        <w:rPr>
          <w:rFonts w:ascii="Times New Roman" w:eastAsia="Batang" w:hAnsi="Times New Roman" w:cs="Times New Roman"/>
          <w:sz w:val="24"/>
        </w:rPr>
        <w:t>117/13</w:t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AA0DD4" w:rsidRDefault="00AA0DD4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AA0DD4" w:rsidRDefault="00E81E6F" w:rsidP="00AA0DD4">
      <w:pPr>
        <w:pStyle w:val="a3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(утвержденный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proofErr w:type="gramEnd"/>
    </w:p>
    <w:p w:rsidR="005A3BCD" w:rsidRDefault="00350AD4" w:rsidP="00AA0DD4">
      <w:pPr>
        <w:pStyle w:val="a3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>
        <w:rPr>
          <w:rFonts w:ascii="Times New Roman" w:eastAsia="Batang" w:hAnsi="Times New Roman" w:cs="Times New Roman"/>
          <w:b/>
          <w:bCs/>
          <w:sz w:val="22"/>
          <w:szCs w:val="22"/>
        </w:rPr>
        <w:t>от 09.06.2016 №100/11</w:t>
      </w:r>
      <w:r w:rsidR="00AA0DD4">
        <w:rPr>
          <w:rFonts w:ascii="Times New Roman" w:eastAsia="Batang" w:hAnsi="Times New Roman" w:cs="Times New Roman"/>
          <w:b/>
          <w:bCs/>
          <w:sz w:val="22"/>
          <w:szCs w:val="22"/>
        </w:rPr>
        <w:t>, от 18.08.2016 №117/13)</w:t>
      </w:r>
    </w:p>
    <w:p w:rsidR="00AA0DD4" w:rsidRDefault="00AA0DD4" w:rsidP="00AA0DD4">
      <w:pPr>
        <w:pStyle w:val="a3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B70A30" w:rsidRPr="003668C8" w:rsidRDefault="00B70A30" w:rsidP="00B70A30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3668C8">
        <w:rPr>
          <w:bCs/>
          <w:sz w:val="28"/>
          <w:szCs w:val="28"/>
        </w:rPr>
        <w:t xml:space="preserve">В статье 1: </w:t>
      </w:r>
    </w:p>
    <w:p w:rsidR="00E81E6F" w:rsidRPr="003668C8" w:rsidRDefault="003668C8" w:rsidP="00B70A30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E81E6F" w:rsidRPr="003668C8">
        <w:rPr>
          <w:bCs/>
          <w:sz w:val="28"/>
          <w:szCs w:val="28"/>
        </w:rPr>
        <w:t>ункт 1 изложить в следующей редакции:</w:t>
      </w:r>
    </w:p>
    <w:p w:rsidR="00A5210A" w:rsidRPr="003668C8" w:rsidRDefault="00B552EA" w:rsidP="00B70A30">
      <w:pPr>
        <w:tabs>
          <w:tab w:val="left" w:pos="851"/>
        </w:tabs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3668C8">
        <w:rPr>
          <w:sz w:val="28"/>
          <w:szCs w:val="28"/>
        </w:rPr>
        <w:t>«</w:t>
      </w:r>
      <w:r w:rsidR="00A5210A" w:rsidRPr="003668C8">
        <w:rPr>
          <w:sz w:val="28"/>
          <w:szCs w:val="28"/>
        </w:rPr>
        <w:t xml:space="preserve">1. </w:t>
      </w:r>
      <w:r w:rsidR="00A5210A" w:rsidRPr="003668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A5210A" w:rsidRPr="003668C8" w:rsidRDefault="00A5210A" w:rsidP="00B70A30">
      <w:pPr>
        <w:pStyle w:val="ConsNormal"/>
        <w:widowControl/>
        <w:spacing w:before="120"/>
        <w:ind w:firstLine="993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а) </w:t>
      </w:r>
      <w:r w:rsidRPr="003668C8">
        <w:rPr>
          <w:bCs/>
          <w:sz w:val="28"/>
          <w:szCs w:val="28"/>
        </w:rPr>
        <w:t xml:space="preserve">общий объем доходов бюджета города Лыткарино </w:t>
      </w:r>
      <w:r w:rsidR="00B70A30" w:rsidRPr="003668C8">
        <w:rPr>
          <w:bCs/>
          <w:sz w:val="28"/>
          <w:szCs w:val="28"/>
        </w:rPr>
        <w:t xml:space="preserve">                                                       </w:t>
      </w:r>
      <w:r w:rsidRPr="003668C8">
        <w:rPr>
          <w:bCs/>
          <w:sz w:val="28"/>
          <w:szCs w:val="28"/>
        </w:rPr>
        <w:t>в сумме</w:t>
      </w:r>
      <w:r w:rsidR="00B70A30" w:rsidRPr="003668C8">
        <w:rPr>
          <w:bCs/>
          <w:sz w:val="28"/>
          <w:szCs w:val="28"/>
        </w:rPr>
        <w:t xml:space="preserve"> </w:t>
      </w:r>
      <w:r w:rsidRPr="003668C8">
        <w:rPr>
          <w:bCs/>
          <w:sz w:val="28"/>
          <w:szCs w:val="28"/>
        </w:rPr>
        <w:t>1</w:t>
      </w:r>
      <w:r w:rsidR="00330F47" w:rsidRPr="003668C8">
        <w:rPr>
          <w:bCs/>
          <w:sz w:val="28"/>
          <w:szCs w:val="28"/>
        </w:rPr>
        <w:t> 638 240,7</w:t>
      </w:r>
      <w:r w:rsidRPr="003668C8">
        <w:rPr>
          <w:bCs/>
          <w:sz w:val="28"/>
          <w:szCs w:val="28"/>
        </w:rPr>
        <w:t xml:space="preserve"> </w:t>
      </w:r>
      <w:r w:rsidRPr="003668C8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5F44D5" w:rsidRPr="003668C8">
        <w:rPr>
          <w:sz w:val="28"/>
          <w:szCs w:val="28"/>
        </w:rPr>
        <w:t>6</w:t>
      </w:r>
      <w:r w:rsidR="001C1A32" w:rsidRPr="003668C8">
        <w:rPr>
          <w:sz w:val="28"/>
          <w:szCs w:val="28"/>
        </w:rPr>
        <w:t>35260,9</w:t>
      </w:r>
      <w:r w:rsidRPr="003668C8">
        <w:rPr>
          <w:sz w:val="28"/>
          <w:szCs w:val="28"/>
        </w:rPr>
        <w:t xml:space="preserve"> тыс. рублей; </w:t>
      </w:r>
    </w:p>
    <w:p w:rsidR="00A5210A" w:rsidRPr="003668C8" w:rsidRDefault="00A5210A" w:rsidP="00B70A30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3668C8">
        <w:rPr>
          <w:sz w:val="28"/>
          <w:szCs w:val="28"/>
        </w:rPr>
        <w:t xml:space="preserve">б) </w:t>
      </w:r>
      <w:r w:rsidRPr="003668C8">
        <w:rPr>
          <w:bCs/>
          <w:sz w:val="28"/>
          <w:szCs w:val="28"/>
        </w:rPr>
        <w:t>общий объем расходов бюджета города Лыткарин</w:t>
      </w:r>
      <w:r w:rsidR="0054768D" w:rsidRPr="003668C8">
        <w:rPr>
          <w:bCs/>
          <w:sz w:val="28"/>
          <w:szCs w:val="28"/>
        </w:rPr>
        <w:t xml:space="preserve">о </w:t>
      </w:r>
      <w:r w:rsidR="00B70A30" w:rsidRPr="003668C8">
        <w:rPr>
          <w:bCs/>
          <w:sz w:val="28"/>
          <w:szCs w:val="28"/>
        </w:rPr>
        <w:t xml:space="preserve">                                                </w:t>
      </w:r>
      <w:r w:rsidR="0054768D" w:rsidRPr="003668C8">
        <w:rPr>
          <w:bCs/>
          <w:sz w:val="28"/>
          <w:szCs w:val="28"/>
        </w:rPr>
        <w:t xml:space="preserve">в сумме  </w:t>
      </w:r>
      <w:r w:rsidR="005F44D5" w:rsidRPr="003668C8">
        <w:rPr>
          <w:bCs/>
          <w:sz w:val="28"/>
          <w:szCs w:val="28"/>
        </w:rPr>
        <w:t>1</w:t>
      </w:r>
      <w:r w:rsidR="00330F47" w:rsidRPr="003668C8">
        <w:rPr>
          <w:bCs/>
          <w:sz w:val="28"/>
          <w:szCs w:val="28"/>
        </w:rPr>
        <w:t> </w:t>
      </w:r>
      <w:r w:rsidR="005F44D5" w:rsidRPr="003668C8">
        <w:rPr>
          <w:bCs/>
          <w:sz w:val="28"/>
          <w:szCs w:val="28"/>
        </w:rPr>
        <w:t>6</w:t>
      </w:r>
      <w:r w:rsidR="00330F47" w:rsidRPr="003668C8">
        <w:rPr>
          <w:bCs/>
          <w:sz w:val="28"/>
          <w:szCs w:val="28"/>
        </w:rPr>
        <w:t>83 042,9</w:t>
      </w:r>
      <w:r w:rsidRPr="003668C8">
        <w:rPr>
          <w:bCs/>
          <w:sz w:val="28"/>
          <w:szCs w:val="28"/>
        </w:rPr>
        <w:t xml:space="preserve"> тыс. рублей;</w:t>
      </w:r>
    </w:p>
    <w:p w:rsidR="00E81E6F" w:rsidRPr="003668C8" w:rsidRDefault="00A5210A" w:rsidP="00B70A30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sz w:val="28"/>
          <w:szCs w:val="28"/>
        </w:rPr>
      </w:pPr>
      <w:r w:rsidRPr="003668C8">
        <w:rPr>
          <w:bCs/>
          <w:sz w:val="28"/>
          <w:szCs w:val="28"/>
        </w:rPr>
        <w:t>в)   дефицит бюджета города Лыткарино в сумме 4</w:t>
      </w:r>
      <w:r w:rsidR="0054768D" w:rsidRPr="003668C8">
        <w:rPr>
          <w:bCs/>
          <w:sz w:val="28"/>
          <w:szCs w:val="28"/>
        </w:rPr>
        <w:t>4</w:t>
      </w:r>
      <w:r w:rsidR="006C70D3" w:rsidRPr="003668C8">
        <w:rPr>
          <w:bCs/>
          <w:sz w:val="28"/>
          <w:szCs w:val="28"/>
        </w:rPr>
        <w:t> 802,2</w:t>
      </w:r>
      <w:r w:rsidRPr="003668C8">
        <w:rPr>
          <w:bCs/>
          <w:sz w:val="28"/>
          <w:szCs w:val="28"/>
        </w:rPr>
        <w:t xml:space="preserve"> тыс. рублей</w:t>
      </w:r>
      <w:r w:rsidR="00E81E6F" w:rsidRPr="003668C8">
        <w:rPr>
          <w:sz w:val="28"/>
          <w:szCs w:val="28"/>
        </w:rPr>
        <w:t>»</w:t>
      </w:r>
      <w:r w:rsidR="00B70A30" w:rsidRPr="003668C8">
        <w:rPr>
          <w:sz w:val="28"/>
          <w:szCs w:val="28"/>
        </w:rPr>
        <w:t>;</w:t>
      </w:r>
    </w:p>
    <w:p w:rsidR="00B70A30" w:rsidRPr="003668C8" w:rsidRDefault="003668C8" w:rsidP="00B70A30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70A30" w:rsidRPr="003668C8">
        <w:rPr>
          <w:sz w:val="28"/>
          <w:szCs w:val="28"/>
        </w:rPr>
        <w:t xml:space="preserve"> пункте 3 цифры «38999,8» заменить цифрами  «40085,5».</w:t>
      </w:r>
    </w:p>
    <w:p w:rsidR="00A471AC" w:rsidRPr="003668C8" w:rsidRDefault="00A471AC" w:rsidP="00383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A143E" w:rsidRPr="003668C8" w:rsidRDefault="00A471AC" w:rsidP="006A143E">
      <w:pPr>
        <w:pStyle w:val="a9"/>
        <w:numPr>
          <w:ilvl w:val="0"/>
          <w:numId w:val="25"/>
        </w:numPr>
        <w:autoSpaceDE w:val="0"/>
        <w:autoSpaceDN w:val="0"/>
        <w:adjustRightInd w:val="0"/>
        <w:spacing w:before="120"/>
        <w:ind w:left="786" w:hanging="218"/>
        <w:contextualSpacing w:val="0"/>
        <w:jc w:val="both"/>
        <w:outlineLvl w:val="1"/>
        <w:rPr>
          <w:sz w:val="28"/>
          <w:szCs w:val="28"/>
        </w:rPr>
      </w:pPr>
      <w:r w:rsidRPr="003668C8">
        <w:rPr>
          <w:sz w:val="28"/>
          <w:szCs w:val="28"/>
        </w:rPr>
        <w:t xml:space="preserve">   </w:t>
      </w:r>
      <w:r w:rsidR="006A143E" w:rsidRPr="003668C8">
        <w:rPr>
          <w:sz w:val="28"/>
          <w:szCs w:val="28"/>
        </w:rPr>
        <w:t xml:space="preserve">В </w:t>
      </w:r>
      <w:r w:rsidR="00330F47" w:rsidRPr="003668C8">
        <w:rPr>
          <w:sz w:val="28"/>
          <w:szCs w:val="28"/>
        </w:rPr>
        <w:t xml:space="preserve">абзаце третьем </w:t>
      </w:r>
      <w:r w:rsidR="006A143E" w:rsidRPr="003668C8">
        <w:rPr>
          <w:sz w:val="28"/>
          <w:szCs w:val="28"/>
        </w:rPr>
        <w:t>пункт</w:t>
      </w:r>
      <w:r w:rsidR="00330F47" w:rsidRPr="003668C8">
        <w:rPr>
          <w:sz w:val="28"/>
          <w:szCs w:val="28"/>
        </w:rPr>
        <w:t>а</w:t>
      </w:r>
      <w:r w:rsidR="006A143E" w:rsidRPr="003668C8">
        <w:rPr>
          <w:sz w:val="28"/>
          <w:szCs w:val="28"/>
        </w:rPr>
        <w:t xml:space="preserve"> 1 </w:t>
      </w:r>
      <w:r w:rsidR="00B70A30" w:rsidRPr="003668C8">
        <w:rPr>
          <w:sz w:val="28"/>
          <w:szCs w:val="28"/>
        </w:rPr>
        <w:t>с</w:t>
      </w:r>
      <w:r w:rsidR="006A143E" w:rsidRPr="003668C8">
        <w:rPr>
          <w:sz w:val="28"/>
          <w:szCs w:val="28"/>
        </w:rPr>
        <w:t xml:space="preserve">татьи </w:t>
      </w:r>
      <w:r w:rsidR="00330F47" w:rsidRPr="003668C8">
        <w:rPr>
          <w:sz w:val="28"/>
          <w:szCs w:val="28"/>
        </w:rPr>
        <w:t xml:space="preserve">9 </w:t>
      </w:r>
      <w:r w:rsidR="006A143E" w:rsidRPr="003668C8">
        <w:rPr>
          <w:sz w:val="28"/>
          <w:szCs w:val="28"/>
        </w:rPr>
        <w:t>цифры «</w:t>
      </w:r>
      <w:r w:rsidR="00330F47" w:rsidRPr="003668C8">
        <w:rPr>
          <w:sz w:val="28"/>
          <w:szCs w:val="28"/>
        </w:rPr>
        <w:t>2069</w:t>
      </w:r>
      <w:r w:rsidRPr="003668C8">
        <w:rPr>
          <w:sz w:val="28"/>
          <w:szCs w:val="28"/>
        </w:rPr>
        <w:t>,0</w:t>
      </w:r>
      <w:r w:rsidR="006A143E" w:rsidRPr="003668C8">
        <w:rPr>
          <w:sz w:val="28"/>
          <w:szCs w:val="28"/>
        </w:rPr>
        <w:t>» заменить цифрами «</w:t>
      </w:r>
      <w:r w:rsidR="00330F47" w:rsidRPr="003668C8">
        <w:rPr>
          <w:sz w:val="28"/>
          <w:szCs w:val="28"/>
        </w:rPr>
        <w:t>2246,0</w:t>
      </w:r>
      <w:r w:rsidR="006A143E" w:rsidRPr="003668C8">
        <w:rPr>
          <w:sz w:val="28"/>
          <w:szCs w:val="28"/>
        </w:rPr>
        <w:t>».</w:t>
      </w:r>
    </w:p>
    <w:p w:rsidR="00A42B50" w:rsidRPr="003668C8" w:rsidRDefault="00A42B50" w:rsidP="00EA74E6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240"/>
        <w:ind w:left="709" w:hanging="142"/>
        <w:contextualSpacing w:val="0"/>
        <w:jc w:val="both"/>
        <w:outlineLvl w:val="1"/>
        <w:rPr>
          <w:sz w:val="28"/>
          <w:szCs w:val="28"/>
        </w:rPr>
      </w:pPr>
      <w:r w:rsidRPr="003668C8">
        <w:rPr>
          <w:sz w:val="28"/>
          <w:szCs w:val="28"/>
        </w:rPr>
        <w:t>В п</w:t>
      </w:r>
      <w:r w:rsidR="002C7345" w:rsidRPr="003668C8">
        <w:rPr>
          <w:sz w:val="28"/>
          <w:szCs w:val="28"/>
        </w:rPr>
        <w:t>ункт</w:t>
      </w:r>
      <w:r w:rsidRPr="003668C8">
        <w:rPr>
          <w:sz w:val="28"/>
          <w:szCs w:val="28"/>
        </w:rPr>
        <w:t>е</w:t>
      </w:r>
      <w:r w:rsidR="002C7345" w:rsidRPr="003668C8">
        <w:rPr>
          <w:sz w:val="28"/>
          <w:szCs w:val="28"/>
        </w:rPr>
        <w:t xml:space="preserve"> 1 </w:t>
      </w:r>
      <w:r w:rsidR="00B70A30" w:rsidRPr="003668C8">
        <w:rPr>
          <w:sz w:val="28"/>
          <w:szCs w:val="28"/>
        </w:rPr>
        <w:t>с</w:t>
      </w:r>
      <w:r w:rsidR="002C7345" w:rsidRPr="003668C8">
        <w:rPr>
          <w:sz w:val="28"/>
          <w:szCs w:val="28"/>
        </w:rPr>
        <w:t>татьи 10</w:t>
      </w:r>
      <w:r w:rsidRPr="003668C8">
        <w:rPr>
          <w:sz w:val="28"/>
          <w:szCs w:val="28"/>
        </w:rPr>
        <w:t>:</w:t>
      </w:r>
    </w:p>
    <w:p w:rsidR="00A42B50" w:rsidRPr="003668C8" w:rsidRDefault="00A42B50" w:rsidP="00A42B50">
      <w:pPr>
        <w:autoSpaceDE w:val="0"/>
        <w:autoSpaceDN w:val="0"/>
        <w:adjustRightInd w:val="0"/>
        <w:spacing w:before="240"/>
        <w:ind w:left="284"/>
        <w:jc w:val="both"/>
        <w:outlineLvl w:val="1"/>
        <w:rPr>
          <w:sz w:val="28"/>
          <w:szCs w:val="28"/>
        </w:rPr>
      </w:pPr>
      <w:r w:rsidRPr="003668C8">
        <w:rPr>
          <w:sz w:val="28"/>
          <w:szCs w:val="28"/>
        </w:rPr>
        <w:t xml:space="preserve">     а)</w:t>
      </w:r>
      <w:r w:rsidR="00567477" w:rsidRPr="003668C8">
        <w:rPr>
          <w:sz w:val="28"/>
          <w:szCs w:val="28"/>
        </w:rPr>
        <w:t xml:space="preserve"> </w:t>
      </w:r>
      <w:r w:rsidRPr="003668C8">
        <w:rPr>
          <w:sz w:val="28"/>
          <w:szCs w:val="28"/>
        </w:rPr>
        <w:t xml:space="preserve">в </w:t>
      </w:r>
      <w:r w:rsidR="00EA74E6" w:rsidRPr="003668C8">
        <w:rPr>
          <w:sz w:val="28"/>
          <w:szCs w:val="28"/>
        </w:rPr>
        <w:t xml:space="preserve">абзаце четвертом </w:t>
      </w:r>
      <w:r w:rsidRPr="003668C8">
        <w:rPr>
          <w:sz w:val="28"/>
          <w:szCs w:val="28"/>
        </w:rPr>
        <w:t>подпункт</w:t>
      </w:r>
      <w:r w:rsidR="00EA74E6" w:rsidRPr="003668C8">
        <w:rPr>
          <w:sz w:val="28"/>
          <w:szCs w:val="28"/>
        </w:rPr>
        <w:t>а</w:t>
      </w:r>
      <w:r w:rsidRPr="003668C8">
        <w:rPr>
          <w:sz w:val="28"/>
          <w:szCs w:val="28"/>
        </w:rPr>
        <w:t xml:space="preserve"> 1.3.</w:t>
      </w:r>
      <w:r w:rsidR="00EA74E6" w:rsidRPr="003668C8">
        <w:rPr>
          <w:sz w:val="28"/>
          <w:szCs w:val="28"/>
        </w:rPr>
        <w:t xml:space="preserve"> «</w:t>
      </w:r>
      <w:r w:rsidRPr="003668C8">
        <w:rPr>
          <w:sz w:val="28"/>
          <w:szCs w:val="28"/>
        </w:rPr>
        <w:t xml:space="preserve">.» заменить </w:t>
      </w:r>
      <w:r w:rsidR="00567477" w:rsidRPr="003668C8">
        <w:rPr>
          <w:sz w:val="28"/>
          <w:szCs w:val="28"/>
        </w:rPr>
        <w:t>«;» ;</w:t>
      </w:r>
      <w:r w:rsidRPr="003668C8">
        <w:rPr>
          <w:sz w:val="28"/>
          <w:szCs w:val="28"/>
        </w:rPr>
        <w:t xml:space="preserve"> </w:t>
      </w:r>
    </w:p>
    <w:p w:rsidR="006C5959" w:rsidRPr="003668C8" w:rsidRDefault="00A42B50" w:rsidP="00A42B50">
      <w:pPr>
        <w:autoSpaceDE w:val="0"/>
        <w:autoSpaceDN w:val="0"/>
        <w:adjustRightInd w:val="0"/>
        <w:spacing w:before="240"/>
        <w:ind w:left="284"/>
        <w:jc w:val="both"/>
        <w:outlineLvl w:val="1"/>
        <w:rPr>
          <w:sz w:val="28"/>
          <w:szCs w:val="28"/>
        </w:rPr>
      </w:pPr>
      <w:r w:rsidRPr="003668C8">
        <w:rPr>
          <w:sz w:val="28"/>
          <w:szCs w:val="28"/>
        </w:rPr>
        <w:t xml:space="preserve">     б) </w:t>
      </w:r>
      <w:r w:rsidR="002C7345" w:rsidRPr="003668C8">
        <w:rPr>
          <w:sz w:val="28"/>
          <w:szCs w:val="28"/>
        </w:rPr>
        <w:t>д</w:t>
      </w:r>
      <w:r w:rsidR="006C5959" w:rsidRPr="003668C8">
        <w:rPr>
          <w:sz w:val="28"/>
          <w:szCs w:val="28"/>
        </w:rPr>
        <w:t xml:space="preserve">ополнить </w:t>
      </w:r>
      <w:r w:rsidR="002C7345" w:rsidRPr="003668C8">
        <w:rPr>
          <w:sz w:val="28"/>
          <w:szCs w:val="28"/>
        </w:rPr>
        <w:t xml:space="preserve">подпунктом 1.4. </w:t>
      </w:r>
      <w:r w:rsidR="006C5959" w:rsidRPr="003668C8">
        <w:rPr>
          <w:sz w:val="28"/>
          <w:szCs w:val="28"/>
        </w:rPr>
        <w:t xml:space="preserve">следующего содержания: </w:t>
      </w:r>
    </w:p>
    <w:p w:rsidR="00A42B50" w:rsidRPr="003668C8" w:rsidRDefault="00A42B50" w:rsidP="00A42B5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«1.4. В рамках реализации подпрограммы «Городская поддержка» муниципальной программы «Забота» на 2015-2019 годы:</w:t>
      </w:r>
    </w:p>
    <w:p w:rsidR="00A42B50" w:rsidRPr="003668C8" w:rsidRDefault="00A42B50" w:rsidP="00A42B5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Автономной некоммерческой организации «Центр развития семьи «Доверие»:</w:t>
      </w:r>
    </w:p>
    <w:p w:rsidR="00A42B50" w:rsidRPr="003668C8" w:rsidRDefault="00A42B50" w:rsidP="00A42B5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на 2016 год  в сумме 200,0 </w:t>
      </w:r>
      <w:proofErr w:type="spellStart"/>
      <w:r w:rsidRPr="003668C8">
        <w:rPr>
          <w:sz w:val="28"/>
          <w:szCs w:val="28"/>
        </w:rPr>
        <w:t>тыс</w:t>
      </w:r>
      <w:proofErr w:type="gramStart"/>
      <w:r w:rsidRPr="003668C8">
        <w:rPr>
          <w:sz w:val="28"/>
          <w:szCs w:val="28"/>
        </w:rPr>
        <w:t>.р</w:t>
      </w:r>
      <w:proofErr w:type="gramEnd"/>
      <w:r w:rsidRPr="003668C8">
        <w:rPr>
          <w:sz w:val="28"/>
          <w:szCs w:val="28"/>
        </w:rPr>
        <w:t>ублей</w:t>
      </w:r>
      <w:proofErr w:type="spellEnd"/>
      <w:r w:rsidRPr="003668C8">
        <w:rPr>
          <w:sz w:val="28"/>
          <w:szCs w:val="28"/>
        </w:rPr>
        <w:t>.».</w:t>
      </w:r>
    </w:p>
    <w:p w:rsidR="00B70A30" w:rsidRPr="003668C8" w:rsidRDefault="00B70A30" w:rsidP="00A42B50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p w:rsidR="00E81E6F" w:rsidRPr="003668C8" w:rsidRDefault="006C70D3" w:rsidP="006C70D3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8"/>
          <w:szCs w:val="28"/>
        </w:rPr>
      </w:pPr>
      <w:r w:rsidRPr="003668C8">
        <w:rPr>
          <w:b/>
          <w:sz w:val="28"/>
          <w:szCs w:val="28"/>
        </w:rPr>
        <w:lastRenderedPageBreak/>
        <w:tab/>
      </w:r>
      <w:r w:rsidR="001C1A32" w:rsidRPr="003668C8">
        <w:rPr>
          <w:b/>
          <w:sz w:val="28"/>
          <w:szCs w:val="28"/>
        </w:rPr>
        <w:t>5</w:t>
      </w:r>
      <w:r w:rsidR="00753CC4" w:rsidRPr="003668C8">
        <w:rPr>
          <w:b/>
          <w:sz w:val="28"/>
          <w:szCs w:val="28"/>
        </w:rPr>
        <w:t>.</w:t>
      </w:r>
      <w:r w:rsidR="00753CC4" w:rsidRPr="003668C8">
        <w:rPr>
          <w:sz w:val="28"/>
          <w:szCs w:val="28"/>
        </w:rPr>
        <w:t xml:space="preserve"> </w:t>
      </w:r>
      <w:r w:rsidR="00E81E6F" w:rsidRPr="003668C8">
        <w:rPr>
          <w:sz w:val="28"/>
          <w:szCs w:val="28"/>
        </w:rPr>
        <w:t>Внести соответствующие изменения и дополнения в приложения к бюджету города Лыткарино на 201</w:t>
      </w:r>
      <w:r w:rsidR="0071789B" w:rsidRPr="003668C8">
        <w:rPr>
          <w:sz w:val="28"/>
          <w:szCs w:val="28"/>
        </w:rPr>
        <w:t>6</w:t>
      </w:r>
      <w:r w:rsidR="00E81E6F" w:rsidRPr="003668C8">
        <w:rPr>
          <w:sz w:val="28"/>
          <w:szCs w:val="28"/>
        </w:rPr>
        <w:t xml:space="preserve"> год:</w:t>
      </w:r>
    </w:p>
    <w:p w:rsidR="00E81E6F" w:rsidRPr="003668C8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3668C8">
        <w:rPr>
          <w:sz w:val="28"/>
          <w:szCs w:val="28"/>
        </w:rPr>
        <w:t xml:space="preserve">                              </w:t>
      </w:r>
      <w:r w:rsidRPr="003668C8">
        <w:rPr>
          <w:sz w:val="28"/>
          <w:szCs w:val="28"/>
        </w:rPr>
        <w:t>на 201</w:t>
      </w:r>
      <w:r w:rsidR="0071789B" w:rsidRPr="003668C8">
        <w:rPr>
          <w:sz w:val="28"/>
          <w:szCs w:val="28"/>
        </w:rPr>
        <w:t>6</w:t>
      </w:r>
      <w:r w:rsidRPr="003668C8">
        <w:rPr>
          <w:sz w:val="28"/>
          <w:szCs w:val="28"/>
        </w:rPr>
        <w:t xml:space="preserve"> год», изложив его в редакции согласно Приложению 1 к настоящим изменениям и дополнениям;</w:t>
      </w:r>
    </w:p>
    <w:p w:rsidR="006C70D3" w:rsidRPr="003668C8" w:rsidRDefault="006C70D3" w:rsidP="006C70D3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 xml:space="preserve">- в Приложение </w:t>
      </w:r>
      <w:r w:rsidR="00670EBA" w:rsidRPr="003668C8">
        <w:rPr>
          <w:sz w:val="28"/>
          <w:szCs w:val="28"/>
        </w:rPr>
        <w:t>3</w:t>
      </w:r>
      <w:r w:rsidRPr="003668C8">
        <w:rPr>
          <w:sz w:val="28"/>
          <w:szCs w:val="28"/>
        </w:rPr>
        <w:t xml:space="preserve"> «Перечень главных администраторов доходов бюджета города Лыткарино», изложив его в редакции согласно Приложению 2 </w:t>
      </w:r>
      <w:r w:rsidR="005A3BCD" w:rsidRPr="003668C8">
        <w:rPr>
          <w:sz w:val="28"/>
          <w:szCs w:val="28"/>
        </w:rPr>
        <w:t xml:space="preserve">           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5 «</w:t>
      </w:r>
      <w:r w:rsidR="006A3081" w:rsidRPr="003668C8">
        <w:rPr>
          <w:sz w:val="28"/>
          <w:szCs w:val="28"/>
        </w:rPr>
        <w:t xml:space="preserve">Расходы  бюджета  города  Лыткарино  на  2016 год </w:t>
      </w:r>
      <w:r w:rsidR="005A3BCD" w:rsidRPr="003668C8">
        <w:rPr>
          <w:sz w:val="28"/>
          <w:szCs w:val="28"/>
        </w:rPr>
        <w:t xml:space="preserve">                           </w:t>
      </w:r>
      <w:r w:rsidR="006A3081" w:rsidRPr="003668C8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5B4EBD" w:rsidRPr="003668C8">
        <w:rPr>
          <w:sz w:val="28"/>
          <w:szCs w:val="28"/>
        </w:rPr>
        <w:t>3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7 «</w:t>
      </w:r>
      <w:r w:rsidR="006A3081" w:rsidRPr="003668C8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996972" w:rsidRPr="003668C8">
        <w:rPr>
          <w:sz w:val="28"/>
          <w:szCs w:val="28"/>
        </w:rPr>
        <w:t>4</w:t>
      </w:r>
      <w:r w:rsidR="005B4EBD" w:rsidRPr="003668C8">
        <w:rPr>
          <w:sz w:val="28"/>
          <w:szCs w:val="28"/>
        </w:rPr>
        <w:t xml:space="preserve"> </w:t>
      </w:r>
      <w:r w:rsidR="005A3BCD" w:rsidRPr="003668C8">
        <w:rPr>
          <w:sz w:val="28"/>
          <w:szCs w:val="28"/>
        </w:rPr>
        <w:t xml:space="preserve">  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9 «</w:t>
      </w:r>
      <w:r w:rsidR="006A3081" w:rsidRPr="003668C8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3668C8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3668C8">
        <w:rPr>
          <w:sz w:val="28"/>
          <w:szCs w:val="28"/>
        </w:rPr>
        <w:t xml:space="preserve"> на  2016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996972" w:rsidRPr="003668C8">
        <w:rPr>
          <w:sz w:val="28"/>
          <w:szCs w:val="28"/>
        </w:rPr>
        <w:t>5</w:t>
      </w:r>
      <w:r w:rsidRPr="003668C8">
        <w:rPr>
          <w:sz w:val="28"/>
          <w:szCs w:val="28"/>
        </w:rPr>
        <w:t xml:space="preserve"> </w:t>
      </w:r>
      <w:r w:rsidR="005A3BCD" w:rsidRPr="003668C8">
        <w:rPr>
          <w:sz w:val="28"/>
          <w:szCs w:val="28"/>
        </w:rPr>
        <w:t xml:space="preserve">                       </w:t>
      </w:r>
      <w:r w:rsidRPr="003668C8">
        <w:rPr>
          <w:sz w:val="28"/>
          <w:szCs w:val="28"/>
        </w:rPr>
        <w:t>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 в Приложение 11 «</w:t>
      </w:r>
      <w:r w:rsidR="00700A85" w:rsidRPr="003668C8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996972" w:rsidRPr="003668C8">
        <w:rPr>
          <w:sz w:val="28"/>
          <w:szCs w:val="28"/>
        </w:rPr>
        <w:t>6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14 «</w:t>
      </w:r>
      <w:r w:rsidR="00CD648E" w:rsidRPr="003668C8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3668C8">
        <w:rPr>
          <w:sz w:val="28"/>
          <w:szCs w:val="28"/>
        </w:rPr>
        <w:t xml:space="preserve">», изложив его в редакции согласно Приложению </w:t>
      </w:r>
      <w:r w:rsidR="00D074F5" w:rsidRPr="003668C8">
        <w:rPr>
          <w:sz w:val="28"/>
          <w:szCs w:val="28"/>
        </w:rPr>
        <w:t>7</w:t>
      </w:r>
      <w:r w:rsidRPr="003668C8">
        <w:rPr>
          <w:sz w:val="28"/>
          <w:szCs w:val="28"/>
        </w:rPr>
        <w:t xml:space="preserve"> к настоящим изменениям и дополнениям;</w:t>
      </w:r>
    </w:p>
    <w:p w:rsidR="00E81E6F" w:rsidRPr="003668C8" w:rsidRDefault="005B4EBD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3668C8">
        <w:rPr>
          <w:sz w:val="28"/>
          <w:szCs w:val="28"/>
        </w:rPr>
        <w:t>- в Приложение 28 «</w:t>
      </w:r>
      <w:r w:rsidR="00CD648E" w:rsidRPr="003668C8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3668C8">
        <w:rPr>
          <w:sz w:val="28"/>
          <w:szCs w:val="28"/>
        </w:rPr>
        <w:t xml:space="preserve">», изложив его в редакции согласно Приложению </w:t>
      </w:r>
      <w:r w:rsidR="006C7F4C" w:rsidRPr="003668C8">
        <w:rPr>
          <w:sz w:val="28"/>
          <w:szCs w:val="28"/>
        </w:rPr>
        <w:t>8</w:t>
      </w:r>
      <w:r w:rsidR="00C11326" w:rsidRPr="003668C8">
        <w:rPr>
          <w:sz w:val="28"/>
          <w:szCs w:val="28"/>
        </w:rPr>
        <w:t xml:space="preserve"> </w:t>
      </w:r>
      <w:r w:rsidR="00E81E6F" w:rsidRPr="003668C8">
        <w:rPr>
          <w:sz w:val="28"/>
          <w:szCs w:val="28"/>
        </w:rPr>
        <w:t>к настоящим изменениям и дополнения</w:t>
      </w:r>
      <w:r w:rsidR="005240C3" w:rsidRPr="003668C8">
        <w:rPr>
          <w:sz w:val="28"/>
          <w:szCs w:val="28"/>
        </w:rPr>
        <w:t>м</w:t>
      </w:r>
      <w:r w:rsidR="00E81E6F" w:rsidRPr="003668C8">
        <w:rPr>
          <w:sz w:val="28"/>
          <w:szCs w:val="28"/>
        </w:rPr>
        <w:t>.</w:t>
      </w:r>
    </w:p>
    <w:p w:rsidR="005B5F5E" w:rsidRPr="00381449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FF0000"/>
          <w:sz w:val="26"/>
          <w:szCs w:val="26"/>
        </w:rPr>
      </w:pPr>
      <w:r w:rsidRPr="00381449">
        <w:rPr>
          <w:b/>
          <w:bCs/>
          <w:color w:val="FF0000"/>
          <w:sz w:val="26"/>
          <w:szCs w:val="26"/>
        </w:rPr>
        <w:t xml:space="preserve">  </w:t>
      </w: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AA0DD4" w:rsidRDefault="00AA0DD4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AA0DD4" w:rsidRDefault="00AA0DD4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AA0DD4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</w:t>
      </w:r>
      <w:r w:rsidR="00E81E6F"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="00E81E6F" w:rsidRPr="005B4EBD">
        <w:rPr>
          <w:b/>
          <w:bCs/>
          <w:sz w:val="26"/>
          <w:szCs w:val="26"/>
        </w:rPr>
        <w:t xml:space="preserve"> ГОРОДА                       </w:t>
      </w:r>
      <w:r w:rsidR="00E81E6F" w:rsidRPr="005B4EBD">
        <w:rPr>
          <w:b/>
          <w:bCs/>
          <w:sz w:val="26"/>
          <w:szCs w:val="26"/>
        </w:rPr>
        <w:tab/>
      </w:r>
      <w:r w:rsidR="00E81E6F" w:rsidRPr="005B4EBD">
        <w:rPr>
          <w:b/>
          <w:bCs/>
          <w:sz w:val="26"/>
          <w:szCs w:val="26"/>
        </w:rPr>
        <w:tab/>
      </w:r>
      <w:r w:rsidR="00E81E6F" w:rsidRPr="005B4EBD">
        <w:rPr>
          <w:b/>
          <w:bCs/>
          <w:sz w:val="26"/>
          <w:szCs w:val="26"/>
        </w:rPr>
        <w:tab/>
      </w:r>
      <w:r w:rsidR="00E81E6F"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="00E81E6F"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="00E81E6F"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sectPr w:rsidR="00670EBA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B5B30E6"/>
    <w:multiLevelType w:val="hybridMultilevel"/>
    <w:tmpl w:val="2B140D04"/>
    <w:lvl w:ilvl="0" w:tplc="AD0E78C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4"/>
  </w:num>
  <w:num w:numId="5">
    <w:abstractNumId w:val="10"/>
  </w:num>
  <w:num w:numId="6">
    <w:abstractNumId w:val="6"/>
  </w:num>
  <w:num w:numId="7">
    <w:abstractNumId w:val="21"/>
  </w:num>
  <w:num w:numId="8">
    <w:abstractNumId w:val="13"/>
  </w:num>
  <w:num w:numId="9">
    <w:abstractNumId w:val="26"/>
  </w:num>
  <w:num w:numId="10">
    <w:abstractNumId w:val="25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3"/>
  </w:num>
  <w:num w:numId="17">
    <w:abstractNumId w:val="3"/>
  </w:num>
  <w:num w:numId="18">
    <w:abstractNumId w:val="20"/>
  </w:num>
  <w:num w:numId="19">
    <w:abstractNumId w:val="28"/>
  </w:num>
  <w:num w:numId="20">
    <w:abstractNumId w:val="15"/>
  </w:num>
  <w:num w:numId="21">
    <w:abstractNumId w:val="9"/>
  </w:num>
  <w:num w:numId="22">
    <w:abstractNumId w:val="22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  <w:num w:numId="28">
    <w:abstractNumId w:val="27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45D2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0E6A69"/>
    <w:rsid w:val="00100858"/>
    <w:rsid w:val="001051B2"/>
    <w:rsid w:val="001328B7"/>
    <w:rsid w:val="00134988"/>
    <w:rsid w:val="00137B67"/>
    <w:rsid w:val="00144ED2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C4C76"/>
    <w:rsid w:val="002C5C8F"/>
    <w:rsid w:val="002C7025"/>
    <w:rsid w:val="002C7345"/>
    <w:rsid w:val="002D2F25"/>
    <w:rsid w:val="002D4424"/>
    <w:rsid w:val="002E70AE"/>
    <w:rsid w:val="002E792C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72A17"/>
    <w:rsid w:val="00374405"/>
    <w:rsid w:val="003812BE"/>
    <w:rsid w:val="00381449"/>
    <w:rsid w:val="00383EA4"/>
    <w:rsid w:val="003875BF"/>
    <w:rsid w:val="003906DD"/>
    <w:rsid w:val="00391119"/>
    <w:rsid w:val="00394138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6364"/>
    <w:rsid w:val="00567477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6C03"/>
    <w:rsid w:val="00621221"/>
    <w:rsid w:val="00626C5F"/>
    <w:rsid w:val="00640061"/>
    <w:rsid w:val="00646B23"/>
    <w:rsid w:val="00650D8B"/>
    <w:rsid w:val="00651B07"/>
    <w:rsid w:val="00670EBA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62FCB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50E3"/>
    <w:rsid w:val="009D1D0C"/>
    <w:rsid w:val="009E1547"/>
    <w:rsid w:val="009E6F6D"/>
    <w:rsid w:val="009F7B12"/>
    <w:rsid w:val="00A0018B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96500"/>
    <w:rsid w:val="00AA0DD4"/>
    <w:rsid w:val="00AD4182"/>
    <w:rsid w:val="00AE0255"/>
    <w:rsid w:val="00AE2671"/>
    <w:rsid w:val="00AE793A"/>
    <w:rsid w:val="00AF3FC5"/>
    <w:rsid w:val="00B10853"/>
    <w:rsid w:val="00B11578"/>
    <w:rsid w:val="00B26D20"/>
    <w:rsid w:val="00B27324"/>
    <w:rsid w:val="00B405F9"/>
    <w:rsid w:val="00B552EA"/>
    <w:rsid w:val="00B70A30"/>
    <w:rsid w:val="00B83552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30DF6"/>
    <w:rsid w:val="00C31C57"/>
    <w:rsid w:val="00C36AD9"/>
    <w:rsid w:val="00C83D07"/>
    <w:rsid w:val="00C85289"/>
    <w:rsid w:val="00C92904"/>
    <w:rsid w:val="00CB53F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7109"/>
    <w:rsid w:val="00EA372A"/>
    <w:rsid w:val="00EA437A"/>
    <w:rsid w:val="00EA74E6"/>
    <w:rsid w:val="00EC00AF"/>
    <w:rsid w:val="00EC5390"/>
    <w:rsid w:val="00EC70C6"/>
    <w:rsid w:val="00EE6380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446B4-BE34-4B30-820B-FF71ADE78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Архипова Наталья Петровна</cp:lastModifiedBy>
  <cp:revision>3</cp:revision>
  <cp:lastPrinted>2015-12-17T07:33:00Z</cp:lastPrinted>
  <dcterms:created xsi:type="dcterms:W3CDTF">2016-08-19T06:48:00Z</dcterms:created>
  <dcterms:modified xsi:type="dcterms:W3CDTF">2016-08-19T06:50:00Z</dcterms:modified>
</cp:coreProperties>
</file>